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5E67B" w14:textId="77777777" w:rsidR="00E02E14" w:rsidRDefault="00E02E14">
      <w:pPr>
        <w:rPr>
          <w:u w:val="single"/>
          <w:lang w:val="nl-NL"/>
        </w:rPr>
      </w:pPr>
    </w:p>
    <w:p w14:paraId="7D65E67C" w14:textId="77777777" w:rsidR="00E02E14" w:rsidRDefault="00E02E14">
      <w:pPr>
        <w:jc w:val="center"/>
        <w:rPr>
          <w:u w:val="single"/>
          <w:lang w:val="nl-NL"/>
        </w:rPr>
      </w:pPr>
    </w:p>
    <w:p w14:paraId="7D65E67D" w14:textId="77777777" w:rsidR="00E02E14" w:rsidRDefault="008603A7">
      <w:pPr>
        <w:jc w:val="center"/>
        <w:rPr>
          <w:b/>
          <w:bCs/>
          <w:u w:val="single"/>
          <w:lang w:val="nl-NL"/>
        </w:rPr>
      </w:pPr>
      <w:r>
        <w:rPr>
          <w:b/>
          <w:bCs/>
          <w:u w:val="single"/>
          <w:lang w:val="nl-NL"/>
        </w:rPr>
        <w:t>Verklaring van de werkgever – terugbetaling saldo opleidingsbudget</w:t>
      </w:r>
    </w:p>
    <w:p w14:paraId="7D65E67E" w14:textId="77777777" w:rsidR="00E02E14" w:rsidRDefault="00E02E14">
      <w:pPr>
        <w:tabs>
          <w:tab w:val="right" w:pos="8931"/>
        </w:tabs>
        <w:rPr>
          <w:lang w:val="nl-NL"/>
        </w:rPr>
      </w:pPr>
    </w:p>
    <w:p w14:paraId="7D65E67F" w14:textId="77777777" w:rsidR="00E02E14" w:rsidRDefault="008603A7">
      <w:pPr>
        <w:tabs>
          <w:tab w:val="right" w:pos="8931"/>
        </w:tabs>
      </w:pPr>
      <w:r>
        <w:rPr>
          <w:u w:val="single"/>
          <w:lang w:val="nl-NL"/>
        </w:rPr>
        <w:t>Ondergetekende</w:t>
      </w:r>
      <w:r>
        <w:rPr>
          <w:lang w:val="nl-NL"/>
        </w:rPr>
        <w:t>:</w:t>
      </w:r>
    </w:p>
    <w:p w14:paraId="7D65E680" w14:textId="77777777" w:rsidR="00E02E14" w:rsidRDefault="008603A7" w:rsidP="363A4D62">
      <w:pPr>
        <w:tabs>
          <w:tab w:val="right" w:pos="8931"/>
        </w:tabs>
      </w:pPr>
      <w:r w:rsidRPr="363A4D62">
        <w:t xml:space="preserve">Naam/Voornaam: </w:t>
      </w:r>
      <w:r>
        <w:tab/>
      </w:r>
      <w:r w:rsidRPr="363A4D62">
        <w:t>……………………………………………………………………………………………..</w:t>
      </w:r>
    </w:p>
    <w:p w14:paraId="7D65E681" w14:textId="77777777" w:rsidR="00E02E14" w:rsidRDefault="008603A7">
      <w:pPr>
        <w:tabs>
          <w:tab w:val="right" w:pos="8931"/>
        </w:tabs>
        <w:rPr>
          <w:lang w:val="nl-NL"/>
        </w:rPr>
      </w:pPr>
      <w:r>
        <w:rPr>
          <w:lang w:val="nl-NL"/>
        </w:rPr>
        <w:t>Tel:</w:t>
      </w:r>
      <w:r>
        <w:rPr>
          <w:lang w:val="nl-NL"/>
        </w:rPr>
        <w:tab/>
        <w:t xml:space="preserve"> …………………………………………………………………………………………………………………</w:t>
      </w:r>
    </w:p>
    <w:p w14:paraId="7D65E682" w14:textId="77777777" w:rsidR="00E02E14" w:rsidRDefault="008603A7" w:rsidP="363A4D62">
      <w:pPr>
        <w:tabs>
          <w:tab w:val="right" w:pos="8931"/>
        </w:tabs>
      </w:pPr>
      <w:r w:rsidRPr="363A4D62">
        <w:t>E-mail adres:</w:t>
      </w:r>
      <w:r>
        <w:tab/>
      </w:r>
      <w:r w:rsidRPr="363A4D62">
        <w:t>……………………………………………………………………………………………………..</w:t>
      </w:r>
    </w:p>
    <w:p w14:paraId="7D65E683" w14:textId="77777777" w:rsidR="00E02E14" w:rsidRDefault="00E02E14">
      <w:pPr>
        <w:tabs>
          <w:tab w:val="right" w:pos="8931"/>
        </w:tabs>
        <w:rPr>
          <w:lang w:val="nl-NL"/>
        </w:rPr>
      </w:pPr>
    </w:p>
    <w:p w14:paraId="7D65E684" w14:textId="5288614C" w:rsidR="00E02E14" w:rsidRDefault="008603A7">
      <w:pPr>
        <w:tabs>
          <w:tab w:val="right" w:pos="8931"/>
        </w:tabs>
      </w:pPr>
      <w:r>
        <w:rPr>
          <w:u w:val="single"/>
          <w:lang w:val="nl-NL"/>
        </w:rPr>
        <w:t>Verklaar</w:t>
      </w:r>
      <w:r w:rsidR="00143E24">
        <w:rPr>
          <w:u w:val="single"/>
          <w:lang w:val="nl-NL"/>
        </w:rPr>
        <w:t>t</w:t>
      </w:r>
      <w:r>
        <w:rPr>
          <w:u w:val="single"/>
          <w:lang w:val="nl-NL"/>
        </w:rPr>
        <w:t xml:space="preserve"> hierbij dat</w:t>
      </w:r>
      <w:r>
        <w:rPr>
          <w:lang w:val="nl-NL"/>
        </w:rPr>
        <w:t>:</w:t>
      </w:r>
    </w:p>
    <w:p w14:paraId="7D65E685" w14:textId="77777777" w:rsidR="00E02E14" w:rsidRDefault="008603A7">
      <w:pPr>
        <w:tabs>
          <w:tab w:val="right" w:pos="8931"/>
        </w:tabs>
        <w:rPr>
          <w:lang w:val="nl-NL"/>
        </w:rPr>
      </w:pPr>
      <w:r>
        <w:rPr>
          <w:lang w:val="nl-NL"/>
        </w:rPr>
        <w:t xml:space="preserve">Hij/zij het resterende opleidingsbudget zal aanwenden voor arbeidsgerelateerde opleidingen voor arbeiders tewerkgesteld in zijn/haar onderneming onder </w:t>
      </w:r>
      <w:r>
        <w:rPr>
          <w:lang w:val="nl-NL"/>
        </w:rPr>
        <w:br/>
        <w:t>paritair comité 140.03.</w:t>
      </w:r>
    </w:p>
    <w:p w14:paraId="7D65E686" w14:textId="77777777" w:rsidR="00E02E14" w:rsidRDefault="00E02E14">
      <w:pPr>
        <w:tabs>
          <w:tab w:val="right" w:pos="8931"/>
        </w:tabs>
        <w:rPr>
          <w:lang w:val="nl-NL"/>
        </w:rPr>
      </w:pPr>
    </w:p>
    <w:p w14:paraId="7D65E687" w14:textId="77777777" w:rsidR="00E02E14" w:rsidRDefault="008603A7">
      <w:pPr>
        <w:tabs>
          <w:tab w:val="right" w:pos="8931"/>
        </w:tabs>
        <w:rPr>
          <w:lang w:val="nl-NL"/>
        </w:rPr>
      </w:pPr>
      <w:r>
        <w:rPr>
          <w:lang w:val="nl-NL"/>
        </w:rPr>
        <w:t>Het saldo mag gestort worden op rekeningnummer IBAN: BE..…..   ..……….   ..…….   ……….</w:t>
      </w:r>
    </w:p>
    <w:p w14:paraId="7D65E688" w14:textId="77777777" w:rsidR="00E02E14" w:rsidRDefault="008603A7">
      <w:pPr>
        <w:tabs>
          <w:tab w:val="right" w:pos="8931"/>
        </w:tabs>
        <w:rPr>
          <w:lang w:val="nl-NL"/>
        </w:rPr>
      </w:pPr>
      <w:r>
        <w:rPr>
          <w:lang w:val="nl-NL"/>
        </w:rPr>
        <w:t xml:space="preserve">Van de onderneming : </w:t>
      </w:r>
      <w:r>
        <w:rPr>
          <w:lang w:val="nl-NL"/>
        </w:rPr>
        <w:tab/>
        <w:t>………………………………………………………………………………………...</w:t>
      </w:r>
    </w:p>
    <w:p w14:paraId="7D65E689" w14:textId="77777777" w:rsidR="00E02E14" w:rsidRDefault="008603A7">
      <w:pPr>
        <w:tabs>
          <w:tab w:val="right" w:pos="8931"/>
        </w:tabs>
        <w:rPr>
          <w:lang w:val="nl-NL"/>
        </w:rPr>
      </w:pPr>
      <w:r>
        <w:rPr>
          <w:lang w:val="nl-NL"/>
        </w:rPr>
        <w:t>Met RSZ nummer : 083-……………………………-..……</w:t>
      </w:r>
    </w:p>
    <w:p w14:paraId="7D65E68A" w14:textId="77777777" w:rsidR="00E02E14" w:rsidRDefault="00E02E14">
      <w:pPr>
        <w:tabs>
          <w:tab w:val="right" w:pos="8931"/>
        </w:tabs>
        <w:rPr>
          <w:lang w:val="nl-NL"/>
        </w:rPr>
      </w:pPr>
    </w:p>
    <w:p w14:paraId="7D65E68B" w14:textId="77777777" w:rsidR="00E02E14" w:rsidRDefault="00E02E14">
      <w:pPr>
        <w:tabs>
          <w:tab w:val="right" w:pos="8931"/>
        </w:tabs>
        <w:rPr>
          <w:lang w:val="nl-NL"/>
        </w:rPr>
      </w:pPr>
    </w:p>
    <w:p w14:paraId="7D65E68C" w14:textId="77777777" w:rsidR="00E02E14" w:rsidRDefault="00E02E14">
      <w:pPr>
        <w:tabs>
          <w:tab w:val="right" w:pos="8931"/>
        </w:tabs>
        <w:rPr>
          <w:lang w:val="nl-NL"/>
        </w:rPr>
      </w:pPr>
    </w:p>
    <w:p w14:paraId="7D65E68D" w14:textId="77777777" w:rsidR="00E02E14" w:rsidRDefault="008603A7">
      <w:pPr>
        <w:tabs>
          <w:tab w:val="right" w:pos="8931"/>
        </w:tabs>
        <w:rPr>
          <w:lang w:val="nl-NL"/>
        </w:rPr>
      </w:pPr>
      <w:r>
        <w:rPr>
          <w:lang w:val="nl-NL"/>
        </w:rPr>
        <w:t>Gedaan te : …………………………………………….   Op: ……………………………….</w:t>
      </w:r>
    </w:p>
    <w:p w14:paraId="7D65E68E" w14:textId="77777777" w:rsidR="00E02E14" w:rsidRDefault="00E02E14">
      <w:pPr>
        <w:tabs>
          <w:tab w:val="right" w:pos="8931"/>
        </w:tabs>
        <w:rPr>
          <w:lang w:val="nl-NL"/>
        </w:rPr>
      </w:pPr>
    </w:p>
    <w:p w14:paraId="7D65E68F" w14:textId="77777777" w:rsidR="00E02E14" w:rsidRDefault="008603A7">
      <w:pPr>
        <w:tabs>
          <w:tab w:val="right" w:pos="8931"/>
        </w:tabs>
        <w:rPr>
          <w:lang w:val="nl-NL"/>
        </w:rPr>
      </w:pPr>
      <w:r>
        <w:rPr>
          <w:lang w:val="nl-NL"/>
        </w:rPr>
        <w:t>Handtekening werkgever : …………………………………………………………………...</w:t>
      </w:r>
    </w:p>
    <w:p w14:paraId="7D65E690" w14:textId="77777777" w:rsidR="00E02E14" w:rsidRDefault="00E02E14">
      <w:pPr>
        <w:tabs>
          <w:tab w:val="right" w:pos="8931"/>
        </w:tabs>
        <w:rPr>
          <w:b/>
          <w:bCs/>
          <w:lang w:val="nl-NL"/>
        </w:rPr>
      </w:pPr>
    </w:p>
    <w:p w14:paraId="7D65E691" w14:textId="77777777" w:rsidR="00E02E14" w:rsidRDefault="00E02E14">
      <w:pPr>
        <w:tabs>
          <w:tab w:val="right" w:pos="8931"/>
        </w:tabs>
        <w:rPr>
          <w:b/>
          <w:bCs/>
          <w:lang w:val="nl-NL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20"/>
        <w:gridCol w:w="803"/>
        <w:gridCol w:w="5239"/>
      </w:tblGrid>
      <w:tr w:rsidR="00E02E14" w14:paraId="7D65E69A" w14:textId="77777777"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E692" w14:textId="77777777" w:rsidR="00E02E14" w:rsidRDefault="008603A7">
            <w:pPr>
              <w:tabs>
                <w:tab w:val="right" w:pos="8931"/>
              </w:tabs>
              <w:spacing w:after="0" w:line="240" w:lineRule="auto"/>
            </w:pPr>
            <w:r>
              <w:rPr>
                <w:b/>
                <w:bCs/>
                <w:i/>
                <w:iCs/>
                <w:lang w:val="nl-NL"/>
              </w:rPr>
              <w:t>Mailen naar</w:t>
            </w:r>
            <w:r>
              <w:rPr>
                <w:i/>
                <w:iCs/>
                <w:lang w:val="nl-NL"/>
              </w:rPr>
              <w:t xml:space="preserve"> : </w:t>
            </w:r>
          </w:p>
          <w:p w14:paraId="7D65E693" w14:textId="77777777" w:rsidR="00E02E14" w:rsidRDefault="008603A7">
            <w:pPr>
              <w:tabs>
                <w:tab w:val="right" w:pos="8931"/>
              </w:tabs>
              <w:spacing w:after="0" w:line="240" w:lineRule="auto"/>
            </w:pPr>
            <w:hyperlink r:id="rId9" w:history="1">
              <w:r>
                <w:rPr>
                  <w:rStyle w:val="Lienhypertexte"/>
                  <w:i/>
                  <w:iCs/>
                  <w:lang w:val="nl-NL"/>
                </w:rPr>
                <w:t>opleiding@sftl.be</w:t>
              </w:r>
            </w:hyperlink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E694" w14:textId="77777777" w:rsidR="00E02E14" w:rsidRDefault="008603A7">
            <w:pPr>
              <w:tabs>
                <w:tab w:val="right" w:pos="8931"/>
              </w:tabs>
              <w:spacing w:after="0" w:line="240" w:lineRule="auto"/>
              <w:rPr>
                <w:i/>
                <w:iCs/>
                <w:lang w:val="nl-NL"/>
              </w:rPr>
            </w:pPr>
            <w:r>
              <w:rPr>
                <w:i/>
                <w:iCs/>
                <w:lang w:val="nl-NL"/>
              </w:rPr>
              <w:t>of</w:t>
            </w:r>
          </w:p>
        </w:tc>
        <w:tc>
          <w:tcPr>
            <w:tcW w:w="5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E695" w14:textId="77777777" w:rsidR="00E02E14" w:rsidRDefault="008603A7">
            <w:pPr>
              <w:tabs>
                <w:tab w:val="right" w:pos="8931"/>
              </w:tabs>
              <w:spacing w:after="0" w:line="240" w:lineRule="auto"/>
            </w:pPr>
            <w:r>
              <w:rPr>
                <w:b/>
                <w:bCs/>
                <w:i/>
                <w:iCs/>
                <w:lang w:val="nl-NL"/>
              </w:rPr>
              <w:t>Per post naar</w:t>
            </w:r>
            <w:r>
              <w:rPr>
                <w:i/>
                <w:iCs/>
                <w:lang w:val="nl-NL"/>
              </w:rPr>
              <w:t>:</w:t>
            </w:r>
          </w:p>
          <w:p w14:paraId="7D65E696" w14:textId="77777777" w:rsidR="00E02E14" w:rsidRDefault="008603A7">
            <w:pPr>
              <w:tabs>
                <w:tab w:val="right" w:pos="8931"/>
              </w:tabs>
              <w:spacing w:after="0" w:line="240" w:lineRule="auto"/>
              <w:rPr>
                <w:i/>
                <w:iCs/>
                <w:lang w:val="nl-NL"/>
              </w:rPr>
            </w:pPr>
            <w:r>
              <w:rPr>
                <w:i/>
                <w:iCs/>
                <w:lang w:val="nl-NL"/>
              </w:rPr>
              <w:t>Sociaal Fonds Transport en Logistiek</w:t>
            </w:r>
          </w:p>
          <w:p w14:paraId="7D65E697" w14:textId="77777777" w:rsidR="00E02E14" w:rsidRDefault="008603A7">
            <w:pPr>
              <w:tabs>
                <w:tab w:val="right" w:pos="8931"/>
              </w:tabs>
              <w:spacing w:after="0" w:line="240" w:lineRule="auto"/>
              <w:rPr>
                <w:i/>
                <w:iCs/>
                <w:lang w:val="nl-NL"/>
              </w:rPr>
            </w:pPr>
            <w:r>
              <w:rPr>
                <w:i/>
                <w:iCs/>
                <w:lang w:val="nl-NL"/>
              </w:rPr>
              <w:t>Dienst opleidingen De Smet De Naeyerlaan 115</w:t>
            </w:r>
          </w:p>
          <w:p w14:paraId="7D65E698" w14:textId="77777777" w:rsidR="00E02E14" w:rsidRDefault="008603A7">
            <w:pPr>
              <w:tabs>
                <w:tab w:val="right" w:pos="8931"/>
              </w:tabs>
              <w:spacing w:after="0" w:line="240" w:lineRule="auto"/>
              <w:rPr>
                <w:i/>
                <w:iCs/>
                <w:lang w:val="nl-NL"/>
              </w:rPr>
            </w:pPr>
            <w:r>
              <w:rPr>
                <w:i/>
                <w:iCs/>
                <w:lang w:val="nl-NL"/>
              </w:rPr>
              <w:t>1090  Brussel</w:t>
            </w:r>
          </w:p>
          <w:p w14:paraId="7D65E699" w14:textId="77777777" w:rsidR="00E02E14" w:rsidRDefault="00E02E14">
            <w:pPr>
              <w:tabs>
                <w:tab w:val="right" w:pos="8931"/>
              </w:tabs>
              <w:spacing w:after="0" w:line="240" w:lineRule="auto"/>
              <w:rPr>
                <w:b/>
                <w:bCs/>
                <w:i/>
                <w:iCs/>
                <w:lang w:val="nl-NL"/>
              </w:rPr>
            </w:pPr>
          </w:p>
        </w:tc>
      </w:tr>
    </w:tbl>
    <w:p w14:paraId="7D65E69B" w14:textId="77777777" w:rsidR="00E02E14" w:rsidRDefault="00E02E14">
      <w:pPr>
        <w:tabs>
          <w:tab w:val="right" w:pos="8931"/>
        </w:tabs>
        <w:rPr>
          <w:lang w:val="nl-NL"/>
        </w:rPr>
      </w:pPr>
    </w:p>
    <w:sectPr w:rsidR="00E02E14">
      <w:headerReference w:type="default" r:id="rId10"/>
      <w:footerReference w:type="default" r:id="rId11"/>
      <w:pgSz w:w="11906" w:h="16838"/>
      <w:pgMar w:top="1417" w:right="1274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D8B38" w14:textId="77777777" w:rsidR="007C03B7" w:rsidRDefault="007C03B7">
      <w:pPr>
        <w:spacing w:after="0" w:line="240" w:lineRule="auto"/>
      </w:pPr>
      <w:r>
        <w:separator/>
      </w:r>
    </w:p>
  </w:endnote>
  <w:endnote w:type="continuationSeparator" w:id="0">
    <w:p w14:paraId="3CF85C5D" w14:textId="77777777" w:rsidR="007C03B7" w:rsidRDefault="007C0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E686" w14:textId="77777777" w:rsidR="008603A7" w:rsidRDefault="008603A7">
    <w:pPr>
      <w:pStyle w:val="Pieddepage"/>
      <w:pBdr>
        <w:top w:val="single" w:sz="4" w:space="1" w:color="000000"/>
      </w:pBdr>
      <w:jc w:val="center"/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>Sociaal Fonds Transport en Logistiek  (SFTL) - Fonds voor Bestaanszekerheid opgericht bij KB van 05.12.73 (B.S. 15.01.74)</w:t>
    </w:r>
  </w:p>
  <w:p w14:paraId="7D65E687" w14:textId="77777777" w:rsidR="008603A7" w:rsidRDefault="008603A7">
    <w:pPr>
      <w:pStyle w:val="Pieddepage"/>
      <w:jc w:val="center"/>
    </w:pPr>
    <w:r>
      <w:rPr>
        <w:rFonts w:ascii="Tahoma" w:hAnsi="Tahoma" w:cs="Tahoma"/>
        <w:sz w:val="16"/>
        <w:szCs w:val="16"/>
      </w:rPr>
      <w:t>de Smet de Naeyerlaan  115, 1090 Brussel – tel. 02 424 30 80 – fax 02 424 05 34 - www.sftl.be – opleiding@sftl.be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9700A" w14:textId="77777777" w:rsidR="007C03B7" w:rsidRDefault="007C03B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30D1FA" w14:textId="77777777" w:rsidR="007C03B7" w:rsidRDefault="007C0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5E683" w14:textId="77777777" w:rsidR="008603A7" w:rsidRDefault="008603A7">
    <w:pPr>
      <w:pStyle w:val="En-tte"/>
    </w:pPr>
    <w:r>
      <w:rPr>
        <w:rFonts w:ascii="Tahoma" w:hAnsi="Tahoma" w:cs="Tahoma"/>
        <w:b/>
        <w:bCs/>
        <w:noProof/>
        <w:color w:val="FF0000"/>
      </w:rPr>
      <w:drawing>
        <wp:anchor distT="0" distB="0" distL="114300" distR="114300" simplePos="0" relativeHeight="251658240" behindDoc="1" locked="0" layoutInCell="1" allowOverlap="1" wp14:anchorId="7D65E67B" wp14:editId="7D65E67C">
          <wp:simplePos x="0" y="0"/>
          <wp:positionH relativeFrom="column">
            <wp:posOffset>0</wp:posOffset>
          </wp:positionH>
          <wp:positionV relativeFrom="paragraph">
            <wp:posOffset>-630</wp:posOffset>
          </wp:positionV>
          <wp:extent cx="1620517" cy="754380"/>
          <wp:effectExtent l="0" t="0" r="0" b="7620"/>
          <wp:wrapNone/>
          <wp:docPr id="347191527" name="Afbeelding 21165837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517" cy="7543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7D65E684" w14:textId="77777777" w:rsidR="008603A7" w:rsidRDefault="008603A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E14"/>
    <w:rsid w:val="00057977"/>
    <w:rsid w:val="00143E24"/>
    <w:rsid w:val="00273468"/>
    <w:rsid w:val="0066031B"/>
    <w:rsid w:val="007C03B7"/>
    <w:rsid w:val="00852C3F"/>
    <w:rsid w:val="008603A7"/>
    <w:rsid w:val="009E524B"/>
    <w:rsid w:val="00A5303B"/>
    <w:rsid w:val="00AD479F"/>
    <w:rsid w:val="00AE4CEC"/>
    <w:rsid w:val="00C06246"/>
    <w:rsid w:val="00D74661"/>
    <w:rsid w:val="00E02E14"/>
    <w:rsid w:val="00EB2BFA"/>
    <w:rsid w:val="00FF3BDB"/>
    <w:rsid w:val="363A4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5E67B"/>
  <w15:docId w15:val="{75A5E764-E3BF-48F0-8E96-64DA8D09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nl-BE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re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re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re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Kop1Char">
    <w:name w:val="Kop 1 Char"/>
    <w:basedOn w:val="Policepardfau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Kop2Char">
    <w:name w:val="Kop 2 Char"/>
    <w:basedOn w:val="Policepardfau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Kop3Char">
    <w:name w:val="Kop 3 Char"/>
    <w:basedOn w:val="Policepardfaut"/>
    <w:rPr>
      <w:rFonts w:eastAsia="Times New Roman" w:cs="Times New Roman"/>
      <w:color w:val="0F4761"/>
      <w:sz w:val="28"/>
      <w:szCs w:val="28"/>
    </w:rPr>
  </w:style>
  <w:style w:type="character" w:customStyle="1" w:styleId="Kop4Char">
    <w:name w:val="Kop 4 Char"/>
    <w:basedOn w:val="Policepardfaut"/>
    <w:rPr>
      <w:rFonts w:eastAsia="Times New Roman" w:cs="Times New Roman"/>
      <w:i/>
      <w:iCs/>
      <w:color w:val="0F4761"/>
    </w:rPr>
  </w:style>
  <w:style w:type="character" w:customStyle="1" w:styleId="Kop5Char">
    <w:name w:val="Kop 5 Char"/>
    <w:basedOn w:val="Policepardfaut"/>
    <w:rPr>
      <w:rFonts w:eastAsia="Times New Roman" w:cs="Times New Roman"/>
      <w:color w:val="0F4761"/>
    </w:rPr>
  </w:style>
  <w:style w:type="character" w:customStyle="1" w:styleId="Kop6Char">
    <w:name w:val="Kop 6 Char"/>
    <w:basedOn w:val="Policepardfaut"/>
    <w:rPr>
      <w:rFonts w:eastAsia="Times New Roman" w:cs="Times New Roman"/>
      <w:i/>
      <w:iCs/>
      <w:color w:val="595959"/>
    </w:rPr>
  </w:style>
  <w:style w:type="character" w:customStyle="1" w:styleId="Kop7Char">
    <w:name w:val="Kop 7 Char"/>
    <w:basedOn w:val="Policepardfaut"/>
    <w:rPr>
      <w:rFonts w:eastAsia="Times New Roman" w:cs="Times New Roman"/>
      <w:color w:val="595959"/>
    </w:rPr>
  </w:style>
  <w:style w:type="character" w:customStyle="1" w:styleId="Kop8Char">
    <w:name w:val="Kop 8 Char"/>
    <w:basedOn w:val="Policepardfaut"/>
    <w:rPr>
      <w:rFonts w:eastAsia="Times New Roman" w:cs="Times New Roman"/>
      <w:i/>
      <w:iCs/>
      <w:color w:val="272727"/>
    </w:rPr>
  </w:style>
  <w:style w:type="character" w:customStyle="1" w:styleId="Kop9Char">
    <w:name w:val="Kop 9 Char"/>
    <w:basedOn w:val="Policepardfaut"/>
    <w:rPr>
      <w:rFonts w:eastAsia="Times New Roman" w:cs="Times New Roman"/>
      <w:color w:val="272727"/>
    </w:r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elChar">
    <w:name w:val="Titel Char"/>
    <w:basedOn w:val="Policepardfau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us-titr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OndertitelChar">
    <w:name w:val="Ondertitel Char"/>
    <w:basedOn w:val="Policepardfaut"/>
    <w:rPr>
      <w:rFonts w:eastAsia="Times New Roman" w:cs="Times New Roman"/>
      <w:color w:val="595959"/>
      <w:spacing w:val="15"/>
      <w:sz w:val="28"/>
      <w:szCs w:val="28"/>
    </w:rPr>
  </w:style>
  <w:style w:type="paragraph" w:styleId="Citation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atChar">
    <w:name w:val="Citaat Char"/>
    <w:basedOn w:val="Policepardfaut"/>
    <w:rPr>
      <w:i/>
      <w:iCs/>
      <w:color w:val="404040"/>
    </w:rPr>
  </w:style>
  <w:style w:type="paragraph" w:styleId="Paragraphedeliste">
    <w:name w:val="List Paragraph"/>
    <w:basedOn w:val="Normal"/>
    <w:pPr>
      <w:ind w:left="720"/>
      <w:contextualSpacing/>
    </w:pPr>
  </w:style>
  <w:style w:type="character" w:styleId="Accentuationintense">
    <w:name w:val="Intense Emphasis"/>
    <w:basedOn w:val="Policepardfaut"/>
    <w:rPr>
      <w:i/>
      <w:iCs/>
      <w:color w:val="0F4761"/>
    </w:rPr>
  </w:style>
  <w:style w:type="paragraph" w:styleId="Citationintens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DuidelijkcitaatChar">
    <w:name w:val="Duidelijk citaat Char"/>
    <w:basedOn w:val="Policepardfaut"/>
    <w:rPr>
      <w:i/>
      <w:iCs/>
      <w:color w:val="0F4761"/>
    </w:rPr>
  </w:style>
  <w:style w:type="character" w:styleId="Rfrenceintense">
    <w:name w:val="Intense Reference"/>
    <w:basedOn w:val="Policepardfaut"/>
    <w:rPr>
      <w:b/>
      <w:bCs/>
      <w:smallCaps/>
      <w:color w:val="0F4761"/>
      <w:spacing w:val="5"/>
    </w:rPr>
  </w:style>
  <w:style w:type="character" w:styleId="Lienhypertexte">
    <w:name w:val="Hyperlink"/>
    <w:basedOn w:val="Policepardfaut"/>
    <w:rPr>
      <w:color w:val="467886"/>
      <w:u w:val="single"/>
    </w:rPr>
  </w:style>
  <w:style w:type="character" w:styleId="Mentionnonrsolue">
    <w:name w:val="Unresolved Mention"/>
    <w:basedOn w:val="Policepardfaut"/>
    <w:rPr>
      <w:color w:val="605E5C"/>
      <w:shd w:val="clear" w:color="auto" w:fill="E1DFDD"/>
    </w:r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Policepardfaut"/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Policepardfau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opleiding@sftl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8304ac-99f1-428f-9c80-abb1e2a1f30b" xsi:nil="true"/>
    <lcf76f155ced4ddcb4097134ff3c332f xmlns="30ed69b2-522b-49d3-94e6-46da8e6005f5">
      <Terms xmlns="http://schemas.microsoft.com/office/infopath/2007/PartnerControls"/>
    </lcf76f155ced4ddcb4097134ff3c332f>
    <_Flow_SignoffStatus xmlns="30ed69b2-522b-49d3-94e6-46da8e6005f5" xsi:nil="true"/>
    <DocR_x00e9_union xmlns="30ed69b2-522b-49d3-94e6-46da8e6005f5">true</DocR_x00e9_un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7C0140131A24DA7ACC991FE5147D2" ma:contentTypeVersion="22" ma:contentTypeDescription="Een nieuw document maken." ma:contentTypeScope="" ma:versionID="da700a50c9a5cb345d8af3974ecff1b0">
  <xsd:schema xmlns:xsd="http://www.w3.org/2001/XMLSchema" xmlns:xs="http://www.w3.org/2001/XMLSchema" xmlns:p="http://schemas.microsoft.com/office/2006/metadata/properties" xmlns:ns2="30ed69b2-522b-49d3-94e6-46da8e6005f5" xmlns:ns3="3b8304ac-99f1-428f-9c80-abb1e2a1f30b" targetNamespace="http://schemas.microsoft.com/office/2006/metadata/properties" ma:root="true" ma:fieldsID="4f63abe2788b472a6313d46cf7e1b5ad" ns2:_="" ns3:_="">
    <xsd:import namespace="30ed69b2-522b-49d3-94e6-46da8e6005f5"/>
    <xsd:import namespace="3b8304ac-99f1-428f-9c80-abb1e2a1f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ocR_x00e9_un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ed69b2-522b-49d3-94e6-46da8e6005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Afmeldingsstatus" ma:internalName="Afmeldings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c42fd50-90be-4ffd-9659-50a8920d38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R_x00e9_union" ma:index="27" nillable="true" ma:displayName="DocRéunion" ma:default="1" ma:format="Dropdown" ma:internalName="DocR_x00e9_union">
      <xsd:simpleType>
        <xsd:restriction base="dms:Boolea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304ac-99f1-428f-9c80-abb1e2a1f30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4e17e7a-1bce-46d5-98e5-ea7b08619fe3}" ma:internalName="TaxCatchAll" ma:showField="CatchAllData" ma:web="3b8304ac-99f1-428f-9c80-abb1e2a1f3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4D857E-179F-4E80-8FD2-C93E1D790808}">
  <ds:schemaRefs>
    <ds:schemaRef ds:uri="http://schemas.microsoft.com/office/2006/metadata/properties"/>
    <ds:schemaRef ds:uri="http://schemas.microsoft.com/office/infopath/2007/PartnerControls"/>
    <ds:schemaRef ds:uri="3b8304ac-99f1-428f-9c80-abb1e2a1f30b"/>
    <ds:schemaRef ds:uri="30ed69b2-522b-49d3-94e6-46da8e6005f5"/>
  </ds:schemaRefs>
</ds:datastoreItem>
</file>

<file path=customXml/itemProps2.xml><?xml version="1.0" encoding="utf-8"?>
<ds:datastoreItem xmlns:ds="http://schemas.openxmlformats.org/officeDocument/2006/customXml" ds:itemID="{8A8B3E64-F35F-4A96-B716-814BA4E76C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6EB6F8-12EC-42A8-B43B-D87ECB613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ed69b2-522b-49d3-94e6-46da8e6005f5"/>
    <ds:schemaRef ds:uri="3b8304ac-99f1-428f-9c80-abb1e2a1f3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787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Katleen Defossez</dc:creator>
  <dc:description/>
  <cp:lastModifiedBy>Philippe Goovaerts</cp:lastModifiedBy>
  <cp:revision>3</cp:revision>
  <cp:lastPrinted>2026-09-02T11:54:00Z</cp:lastPrinted>
  <dcterms:created xsi:type="dcterms:W3CDTF">2026-09-22T13:27:00Z</dcterms:created>
  <dcterms:modified xsi:type="dcterms:W3CDTF">2026-09-22T13:27:00Z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0x0101006847C0140131A24DA7ACC991FE5147D2</vt:lpwstr>
  </property>
  <property fmtid="{D5CDD505-2E9C-101B-9397-08002B2CF9AE}" pid="3" name="MediaServiceImageTags">
    <vt:lpwstr/>
  </property>
</Properties>
</file>